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20D9" w14:textId="0CA73A63" w:rsidR="00A55910" w:rsidRDefault="00221C6E" w:rsidP="00221C6E">
      <w:pPr>
        <w:pStyle w:val="Heading1"/>
        <w:rPr>
          <w:bCs w:val="0"/>
          <w:sz w:val="22"/>
          <w:szCs w:val="22"/>
        </w:rPr>
      </w:pPr>
      <w:r w:rsidRPr="00376D8B">
        <w:rPr>
          <w:noProof/>
        </w:rPr>
        <w:drawing>
          <wp:anchor distT="0" distB="0" distL="114300" distR="114300" simplePos="0" relativeHeight="251658240" behindDoc="1" locked="0" layoutInCell="1" allowOverlap="1" wp14:anchorId="03D330FB" wp14:editId="7F8FB41E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2321719" cy="619125"/>
            <wp:effectExtent l="0" t="0" r="2540" b="0"/>
            <wp:wrapNone/>
            <wp:docPr id="25121996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1996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06" cy="6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 xml:space="preserve">     </w:t>
      </w:r>
      <w:r w:rsidR="00BF2908">
        <w:rPr>
          <w:bCs w:val="0"/>
          <w:sz w:val="22"/>
          <w:szCs w:val="22"/>
        </w:rPr>
        <w:t>A</w:t>
      </w:r>
      <w:r w:rsidR="00D67F40">
        <w:rPr>
          <w:bCs w:val="0"/>
          <w:sz w:val="22"/>
          <w:szCs w:val="22"/>
        </w:rPr>
        <w:t>ugust 21</w:t>
      </w:r>
      <w:r w:rsidR="005C6682">
        <w:rPr>
          <w:bCs w:val="0"/>
          <w:sz w:val="22"/>
          <w:szCs w:val="22"/>
        </w:rPr>
        <w:t>, 2025</w:t>
      </w:r>
    </w:p>
    <w:p w14:paraId="0D61276F" w14:textId="77777777" w:rsidR="00A55910" w:rsidRPr="00A55910" w:rsidRDefault="00A55910" w:rsidP="00221C6E">
      <w:pPr>
        <w:pStyle w:val="Heading1"/>
        <w:ind w:left="1440" w:firstLine="720"/>
        <w:rPr>
          <w:sz w:val="22"/>
          <w:szCs w:val="22"/>
        </w:rPr>
      </w:pPr>
      <w:r w:rsidRPr="00A55910">
        <w:rPr>
          <w:bCs w:val="0"/>
          <w:sz w:val="22"/>
          <w:szCs w:val="22"/>
        </w:rPr>
        <w:t>For more information:</w:t>
      </w:r>
    </w:p>
    <w:p w14:paraId="633297E0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Joel Cliff, Dir. of Communications</w:t>
      </w:r>
    </w:p>
    <w:p w14:paraId="26F96250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Phone: 717-735-0311</w:t>
      </w:r>
    </w:p>
    <w:p w14:paraId="483D6D28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E-mail:</w:t>
      </w:r>
      <w:r w:rsidRPr="00A55910">
        <w:rPr>
          <w:rFonts w:ascii="Times New Roman" w:hAnsi="Times New Roman" w:cs="Times New Roman"/>
          <w:color w:val="1F497D"/>
        </w:rPr>
        <w:t xml:space="preserve"> </w:t>
      </w:r>
      <w:r w:rsidRPr="00A55910">
        <w:rPr>
          <w:rFonts w:ascii="Times New Roman" w:hAnsi="Times New Roman" w:cs="Times New Roman"/>
        </w:rPr>
        <w:t xml:space="preserve"> </w:t>
      </w:r>
      <w:hyperlink r:id="rId8" w:history="1">
        <w:r w:rsidRPr="00A55910">
          <w:rPr>
            <w:rStyle w:val="Hyperlink"/>
            <w:rFonts w:ascii="Times New Roman" w:hAnsi="Times New Roman" w:cs="Times New Roman"/>
          </w:rPr>
          <w:t>jcliff@discoverlancaster.com</w:t>
        </w:r>
      </w:hyperlink>
      <w:r w:rsidRPr="00A55910">
        <w:rPr>
          <w:rFonts w:ascii="Times New Roman" w:hAnsi="Times New Roman" w:cs="Times New Roman"/>
        </w:rPr>
        <w:t xml:space="preserve">  </w:t>
      </w:r>
    </w:p>
    <w:p w14:paraId="7791660E" w14:textId="1270BE80" w:rsidR="00A55910" w:rsidRDefault="00A55910" w:rsidP="00A5591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E33BB5" w14:textId="77777777" w:rsidR="00A55910" w:rsidRPr="00A55910" w:rsidRDefault="00A55910" w:rsidP="00A55910">
      <w:pPr>
        <w:spacing w:after="0" w:line="240" w:lineRule="auto"/>
        <w:rPr>
          <w:rFonts w:ascii="Times New Roman" w:hAnsi="Times New Roman" w:cs="Times New Roman"/>
        </w:rPr>
      </w:pPr>
    </w:p>
    <w:p w14:paraId="794A8CE8" w14:textId="3E4FD709" w:rsidR="00105C54" w:rsidRPr="00D67F40" w:rsidRDefault="00D67F40" w:rsidP="00105C54">
      <w:pPr>
        <w:pStyle w:val="Heading2"/>
      </w:pPr>
      <w:r w:rsidRPr="00D67F40">
        <w:rPr>
          <w:rFonts w:eastAsia="Aptos"/>
          <w:szCs w:val="28"/>
        </w:rPr>
        <w:t>Fall in Lancaster County PA is Colorful in More Ways Than One</w:t>
      </w:r>
    </w:p>
    <w:p w14:paraId="3C0C9E16" w14:textId="77777777" w:rsidR="00105C54" w:rsidRPr="00BF2908" w:rsidRDefault="00105C54" w:rsidP="00105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DDB9F" w14:textId="77777777" w:rsidR="00D67F40" w:rsidRPr="00D43D6F" w:rsidRDefault="00105C54" w:rsidP="00D67F40">
      <w:pPr>
        <w:spacing w:after="0" w:line="240" w:lineRule="auto"/>
        <w:rPr>
          <w:rFonts w:ascii="Times New Roman" w:eastAsia="Aptos" w:hAnsi="Times New Roman" w:cs="Times New Roman"/>
        </w:rPr>
      </w:pPr>
      <w:r w:rsidRPr="00D67F40">
        <w:rPr>
          <w:rFonts w:ascii="Times New Roman" w:hAnsi="Times New Roman" w:cs="Times New Roman"/>
        </w:rPr>
        <w:t>(Lancaster, Pa.)</w:t>
      </w:r>
      <w:r w:rsidRPr="00BF2908">
        <w:rPr>
          <w:rFonts w:ascii="Times New Roman" w:hAnsi="Times New Roman" w:cs="Times New Roman"/>
          <w:sz w:val="24"/>
          <w:szCs w:val="24"/>
        </w:rPr>
        <w:t xml:space="preserve">  </w:t>
      </w:r>
      <w:r w:rsidR="00D67F40" w:rsidRPr="00D43D6F">
        <w:rPr>
          <w:rFonts w:ascii="Times New Roman" w:eastAsia="Aptos" w:hAnsi="Times New Roman" w:cs="Times New Roman"/>
        </w:rPr>
        <w:t>Besides its sheer beauty this time of year, the “color” of Lancaster County PA can be found not only in its foliage, but also in its lively &amp; exciting line-up of fall activities and events.</w:t>
      </w:r>
    </w:p>
    <w:p w14:paraId="661F467D" w14:textId="77777777" w:rsidR="00D67F40" w:rsidRPr="00D43D6F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58E0208C" w14:textId="77777777" w:rsidR="00D67F40" w:rsidRPr="00D43D6F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  <w:r w:rsidRPr="00D43D6F">
        <w:rPr>
          <w:rFonts w:ascii="Times New Roman" w:eastAsia="Aptos" w:hAnsi="Times New Roman" w:cs="Times New Roman"/>
        </w:rPr>
        <w:t xml:space="preserve">Our area </w:t>
      </w:r>
      <w:r w:rsidRPr="00832B07">
        <w:rPr>
          <w:rFonts w:ascii="Times New Roman" w:eastAsia="Aptos" w:hAnsi="Times New Roman" w:cs="Times New Roman"/>
        </w:rPr>
        <w:t xml:space="preserve">is bursting with agritourism offerings during autumn, </w:t>
      </w:r>
      <w:r w:rsidRPr="00D43D6F">
        <w:rPr>
          <w:rFonts w:ascii="Times New Roman" w:eastAsia="Aptos" w:hAnsi="Times New Roman" w:cs="Times New Roman"/>
        </w:rPr>
        <w:t xml:space="preserve">especially the </w:t>
      </w:r>
      <w:r w:rsidRPr="00832B07">
        <w:rPr>
          <w:rFonts w:ascii="Times New Roman" w:eastAsia="Aptos" w:hAnsi="Times New Roman" w:cs="Times New Roman"/>
        </w:rPr>
        <w:t xml:space="preserve">50+ activities at </w:t>
      </w:r>
      <w:hyperlink r:id="rId9" w:tgtFrame="_blank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Cherry Crest Adventure Farm</w:t>
        </w:r>
      </w:hyperlink>
      <w:r w:rsidRPr="00832B07">
        <w:rPr>
          <w:rFonts w:ascii="Times New Roman" w:eastAsia="Aptos" w:hAnsi="Times New Roman" w:cs="Times New Roman"/>
        </w:rPr>
        <w:t xml:space="preserve"> (with its #1-rated corn maze &amp; </w:t>
      </w:r>
      <w:hyperlink r:id="rId10" w:anchor="Pumpkin-Madness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Pumpkin Madness Festival</w:t>
        </w:r>
      </w:hyperlink>
      <w:r w:rsidRPr="00832B07">
        <w:rPr>
          <w:rFonts w:ascii="Times New Roman" w:eastAsia="Aptos" w:hAnsi="Times New Roman" w:cs="Times New Roman"/>
        </w:rPr>
        <w:t xml:space="preserve"> on </w:t>
      </w:r>
      <w:r w:rsidRPr="00D43D6F">
        <w:rPr>
          <w:rFonts w:ascii="Times New Roman" w:eastAsia="Aptos" w:hAnsi="Times New Roman" w:cs="Times New Roman"/>
        </w:rPr>
        <w:t xml:space="preserve">Nov. </w:t>
      </w:r>
      <w:r w:rsidRPr="00832B07">
        <w:rPr>
          <w:rFonts w:ascii="Times New Roman" w:eastAsia="Aptos" w:hAnsi="Times New Roman" w:cs="Times New Roman"/>
        </w:rPr>
        <w:t>1)</w:t>
      </w:r>
      <w:r w:rsidRPr="00D43D6F">
        <w:rPr>
          <w:rFonts w:ascii="Times New Roman" w:eastAsia="Aptos" w:hAnsi="Times New Roman" w:cs="Times New Roman"/>
        </w:rPr>
        <w:t>.</w:t>
      </w:r>
    </w:p>
    <w:p w14:paraId="294D6D5B" w14:textId="77777777" w:rsidR="00D67F40" w:rsidRPr="00D43D6F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1A691560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  <w:r w:rsidRPr="00D43D6F">
        <w:rPr>
          <w:rFonts w:ascii="Times New Roman" w:eastAsia="Aptos" w:hAnsi="Times New Roman" w:cs="Times New Roman"/>
        </w:rPr>
        <w:t>O</w:t>
      </w:r>
      <w:r w:rsidRPr="00832B07">
        <w:rPr>
          <w:rFonts w:ascii="Times New Roman" w:eastAsia="Aptos" w:hAnsi="Times New Roman" w:cs="Times New Roman"/>
        </w:rPr>
        <w:t xml:space="preserve">ur beautiful </w:t>
      </w:r>
      <w:r w:rsidRPr="00D43D6F">
        <w:rPr>
          <w:rFonts w:ascii="Times New Roman" w:eastAsia="Aptos" w:hAnsi="Times New Roman" w:cs="Times New Roman"/>
        </w:rPr>
        <w:t xml:space="preserve">leaf-peeping </w:t>
      </w:r>
      <w:r w:rsidRPr="00832B07">
        <w:rPr>
          <w:rFonts w:ascii="Times New Roman" w:eastAsia="Aptos" w:hAnsi="Times New Roman" w:cs="Times New Roman"/>
        </w:rPr>
        <w:t>season runs primarily late Sept</w:t>
      </w:r>
      <w:r w:rsidRPr="00D43D6F">
        <w:rPr>
          <w:rFonts w:ascii="Times New Roman" w:eastAsia="Aptos" w:hAnsi="Times New Roman" w:cs="Times New Roman"/>
        </w:rPr>
        <w:t>ember through early November</w:t>
      </w:r>
      <w:r w:rsidRPr="00832B07">
        <w:rPr>
          <w:rFonts w:ascii="Times New Roman" w:eastAsia="Aptos" w:hAnsi="Times New Roman" w:cs="Times New Roman"/>
        </w:rPr>
        <w:t xml:space="preserve">, with the prime period covering the </w:t>
      </w:r>
      <w:r w:rsidRPr="00D43D6F">
        <w:rPr>
          <w:rFonts w:ascii="Times New Roman" w:eastAsia="Aptos" w:hAnsi="Times New Roman" w:cs="Times New Roman"/>
        </w:rPr>
        <w:t>middle</w:t>
      </w:r>
      <w:r w:rsidRPr="00832B07">
        <w:rPr>
          <w:rFonts w:ascii="Times New Roman" w:eastAsia="Aptos" w:hAnsi="Times New Roman" w:cs="Times New Roman"/>
        </w:rPr>
        <w:t xml:space="preserve"> two weeks of Oct</w:t>
      </w:r>
      <w:r w:rsidRPr="00D43D6F">
        <w:rPr>
          <w:rFonts w:ascii="Times New Roman" w:eastAsia="Aptos" w:hAnsi="Times New Roman" w:cs="Times New Roman"/>
        </w:rPr>
        <w:t xml:space="preserve">ober, and there are </w:t>
      </w:r>
      <w:r w:rsidRPr="00832B07">
        <w:rPr>
          <w:rFonts w:ascii="Times New Roman" w:eastAsia="Aptos" w:hAnsi="Times New Roman" w:cs="Times New Roman"/>
        </w:rPr>
        <w:t xml:space="preserve">many ways to enjoy it – </w:t>
      </w:r>
    </w:p>
    <w:p w14:paraId="4C65CB22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782EA739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11" w:tgtFrame="_blank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Ziplining</w:t>
        </w:r>
      </w:hyperlink>
      <w:r w:rsidRPr="00832B07">
        <w:rPr>
          <w:rFonts w:ascii="Times New Roman" w:eastAsia="Times New Roman" w:hAnsi="Times New Roman" w:cs="Times New Roman"/>
        </w:rPr>
        <w:t xml:space="preserve"> at Refreshing Mountain</w:t>
      </w:r>
    </w:p>
    <w:p w14:paraId="30D227AD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Touring with </w:t>
      </w:r>
      <w:hyperlink r:id="rId12" w:tgtFrame="_blank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Strasburg Scooters</w:t>
        </w:r>
      </w:hyperlink>
    </w:p>
    <w:p w14:paraId="0948D5F8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Up, up, away with </w:t>
      </w:r>
      <w:hyperlink r:id="rId13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Lancaster Balloon Rides</w:t>
        </w:r>
      </w:hyperlink>
    </w:p>
    <w:p w14:paraId="4A452E76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Hiking along the Susquehanna at places like the </w:t>
      </w:r>
      <w:hyperlink r:id="rId14" w:tgtFrame="_blank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Turkey Hill Trail</w:t>
        </w:r>
      </w:hyperlink>
    </w:p>
    <w:p w14:paraId="5B143484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Rentals from </w:t>
      </w:r>
      <w:hyperlink r:id="rId15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Lititz Bike Works</w:t>
        </w:r>
      </w:hyperlink>
    </w:p>
    <w:p w14:paraId="312F8904" w14:textId="77777777" w:rsidR="00D67F40" w:rsidRPr="00832B07" w:rsidRDefault="00D67F40" w:rsidP="00D67F4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Taking one or more of our self-guided </w:t>
      </w:r>
      <w:hyperlink r:id="rId16" w:tgtFrame="_blank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Covered Bridge driving tours</w:t>
        </w:r>
      </w:hyperlink>
    </w:p>
    <w:p w14:paraId="07A828DC" w14:textId="77777777" w:rsidR="00D67F40" w:rsidRPr="00832B07" w:rsidRDefault="00D67F40" w:rsidP="00D67F40">
      <w:pPr>
        <w:spacing w:after="0" w:line="240" w:lineRule="auto"/>
        <w:ind w:left="720"/>
        <w:rPr>
          <w:rFonts w:ascii="Times New Roman" w:eastAsia="Aptos" w:hAnsi="Times New Roman" w:cs="Times New Roman"/>
        </w:rPr>
      </w:pPr>
    </w:p>
    <w:p w14:paraId="5934418F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  <w:r w:rsidRPr="00832B07">
        <w:rPr>
          <w:rFonts w:ascii="Times New Roman" w:eastAsia="Aptos" w:hAnsi="Times New Roman" w:cs="Times New Roman"/>
        </w:rPr>
        <w:t xml:space="preserve">Plus </w:t>
      </w:r>
      <w:r w:rsidRPr="00D43D6F">
        <w:rPr>
          <w:rFonts w:ascii="Times New Roman" w:eastAsia="Aptos" w:hAnsi="Times New Roman" w:cs="Times New Roman"/>
        </w:rPr>
        <w:t xml:space="preserve">there’s </w:t>
      </w:r>
      <w:r w:rsidRPr="00832B07">
        <w:rPr>
          <w:rFonts w:ascii="Times New Roman" w:eastAsia="Aptos" w:hAnsi="Times New Roman" w:cs="Times New Roman"/>
        </w:rPr>
        <w:t xml:space="preserve">pumpkin </w:t>
      </w:r>
      <w:proofErr w:type="spellStart"/>
      <w:r w:rsidRPr="00832B07">
        <w:rPr>
          <w:rFonts w:ascii="Times New Roman" w:eastAsia="Aptos" w:hAnsi="Times New Roman" w:cs="Times New Roman"/>
        </w:rPr>
        <w:t>pickin</w:t>
      </w:r>
      <w:proofErr w:type="spellEnd"/>
      <w:r w:rsidRPr="00832B07">
        <w:rPr>
          <w:rFonts w:ascii="Times New Roman" w:eastAsia="Aptos" w:hAnsi="Times New Roman" w:cs="Times New Roman"/>
        </w:rPr>
        <w:t xml:space="preserve">’ at numerous sites like </w:t>
      </w:r>
      <w:hyperlink r:id="rId17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Country Farm Barn Mkt</w:t>
        </w:r>
      </w:hyperlink>
      <w:r w:rsidRPr="00832B07">
        <w:rPr>
          <w:rFonts w:ascii="Times New Roman" w:eastAsia="Aptos" w:hAnsi="Times New Roman" w:cs="Times New Roman"/>
        </w:rPr>
        <w:t xml:space="preserve">, bountiful Amish </w:t>
      </w:r>
      <w:hyperlink r:id="rId18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roadside stands &amp; farmers markets</w:t>
        </w:r>
      </w:hyperlink>
      <w:r w:rsidRPr="00832B07">
        <w:rPr>
          <w:rFonts w:ascii="Times New Roman" w:eastAsia="Aptos" w:hAnsi="Times New Roman" w:cs="Times New Roman"/>
        </w:rPr>
        <w:t xml:space="preserve">, and distinct fall experiences at our fantastic vineyards like </w:t>
      </w:r>
      <w:hyperlink r:id="rId19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Waltz</w:t>
        </w:r>
      </w:hyperlink>
      <w:r w:rsidRPr="00832B07">
        <w:rPr>
          <w:rFonts w:ascii="Times New Roman" w:eastAsia="Aptos" w:hAnsi="Times New Roman" w:cs="Times New Roman"/>
        </w:rPr>
        <w:t xml:space="preserve">, </w:t>
      </w:r>
      <w:hyperlink r:id="rId20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Grandview</w:t>
        </w:r>
      </w:hyperlink>
      <w:r w:rsidRPr="00832B07">
        <w:rPr>
          <w:rFonts w:ascii="Times New Roman" w:eastAsia="Aptos" w:hAnsi="Times New Roman" w:cs="Times New Roman"/>
        </w:rPr>
        <w:t xml:space="preserve">, and </w:t>
      </w:r>
      <w:hyperlink r:id="rId21" w:history="1">
        <w:r w:rsidRPr="00832B07">
          <w:rPr>
            <w:rFonts w:ascii="Times New Roman" w:eastAsia="Aptos" w:hAnsi="Times New Roman" w:cs="Times New Roman"/>
            <w:color w:val="467886"/>
            <w:u w:val="single"/>
          </w:rPr>
          <w:t>Nissley</w:t>
        </w:r>
      </w:hyperlink>
      <w:r w:rsidRPr="00832B07">
        <w:rPr>
          <w:rFonts w:ascii="Times New Roman" w:eastAsia="Aptos" w:hAnsi="Times New Roman" w:cs="Times New Roman"/>
        </w:rPr>
        <w:t xml:space="preserve">.  </w:t>
      </w:r>
    </w:p>
    <w:p w14:paraId="44C3E949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2AD9634C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  <w:r w:rsidRPr="00832B07">
        <w:rPr>
          <w:rFonts w:ascii="Times New Roman" w:eastAsia="Aptos" w:hAnsi="Times New Roman" w:cs="Times New Roman"/>
        </w:rPr>
        <w:t>And don’t forget:</w:t>
      </w:r>
    </w:p>
    <w:p w14:paraId="70C322EA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091F4FB7" w14:textId="77777777" w:rsidR="00D67F40" w:rsidRPr="00832B07" w:rsidRDefault="00D67F40" w:rsidP="00D67F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Visiting our furry friends at </w:t>
      </w:r>
      <w:hyperlink r:id="rId22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Eastland Alpacas</w:t>
        </w:r>
      </w:hyperlink>
      <w:r w:rsidRPr="00832B07">
        <w:rPr>
          <w:rFonts w:ascii="Times New Roman" w:eastAsia="Times New Roman" w:hAnsi="Times New Roman" w:cs="Times New Roman"/>
        </w:rPr>
        <w:t xml:space="preserve"> or the </w:t>
      </w:r>
      <w:hyperlink r:id="rId23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Wolf Sanctuary of PA</w:t>
        </w:r>
      </w:hyperlink>
      <w:r w:rsidRPr="00832B07">
        <w:rPr>
          <w:rFonts w:ascii="Times New Roman" w:eastAsia="Times New Roman" w:hAnsi="Times New Roman" w:cs="Times New Roman"/>
        </w:rPr>
        <w:t xml:space="preserve">. </w:t>
      </w:r>
    </w:p>
    <w:p w14:paraId="1141D7C1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25FECA67" w14:textId="77777777" w:rsidR="00D67F40" w:rsidRPr="00832B07" w:rsidRDefault="00D67F40" w:rsidP="00D67F4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The homemade offerings &amp; specialty shops of fall-favorite </w:t>
      </w:r>
      <w:hyperlink r:id="rId24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Kitchen Kettle Village</w:t>
        </w:r>
      </w:hyperlink>
      <w:r w:rsidRPr="00832B07">
        <w:rPr>
          <w:rFonts w:ascii="Times New Roman" w:eastAsia="Times New Roman" w:hAnsi="Times New Roman" w:cs="Times New Roman"/>
        </w:rPr>
        <w:t>.</w:t>
      </w:r>
    </w:p>
    <w:p w14:paraId="3AA7893D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4848CF5D" w14:textId="53FC5541" w:rsidR="00D67F40" w:rsidRPr="00832B07" w:rsidRDefault="00D67F40" w:rsidP="00D67F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3D6F">
        <w:rPr>
          <w:rFonts w:ascii="Times New Roman" w:eastAsia="Times New Roman" w:hAnsi="Times New Roman" w:cs="Times New Roman"/>
        </w:rPr>
        <w:t xml:space="preserve">Some fun </w:t>
      </w:r>
      <w:r w:rsidRPr="00D43D6F">
        <w:rPr>
          <w:rFonts w:ascii="Times New Roman" w:eastAsia="Times New Roman" w:hAnsi="Times New Roman" w:cs="Times New Roman"/>
          <w:b/>
          <w:bCs/>
        </w:rPr>
        <w:t>NEW</w:t>
      </w:r>
      <w:r w:rsidRPr="00D43D6F">
        <w:rPr>
          <w:rFonts w:ascii="Times New Roman" w:eastAsia="Times New Roman" w:hAnsi="Times New Roman" w:cs="Times New Roman"/>
        </w:rPr>
        <w:t xml:space="preserve"> downtown Lancaster City additions </w:t>
      </w:r>
      <w:r w:rsidR="008A5D6B" w:rsidRPr="00832B07">
        <w:rPr>
          <w:rFonts w:ascii="Times New Roman" w:eastAsia="Times New Roman" w:hAnsi="Times New Roman" w:cs="Times New Roman"/>
        </w:rPr>
        <w:t xml:space="preserve">include </w:t>
      </w:r>
      <w:hyperlink r:id="rId25" w:history="1"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</w:rPr>
          <w:t>Deca</w:t>
        </w:r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</w:rPr>
          <w:t>d</w:t>
        </w:r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</w:rPr>
          <w:t xml:space="preserve">es’ </w:t>
        </w:r>
        <w:r w:rsidR="008A5D6B" w:rsidRPr="00832B07">
          <w:rPr>
            <w:rFonts w:ascii="Times New Roman" w:eastAsia="Aptos" w:hAnsi="Times New Roman" w:cs="Times New Roman"/>
            <w:color w:val="467886"/>
            <w:u w:val="single"/>
          </w:rPr>
          <w:t>outdoor patio experience</w:t>
        </w:r>
      </w:hyperlink>
      <w:r w:rsidR="008A5D6B" w:rsidRPr="00832B07">
        <w:rPr>
          <w:rFonts w:ascii="Times New Roman" w:eastAsia="Times New Roman" w:hAnsi="Times New Roman" w:cs="Times New Roman"/>
        </w:rPr>
        <w:t xml:space="preserve"> (bar, ice cream, yard games), </w:t>
      </w:r>
      <w:r w:rsidR="008A5D6B" w:rsidRPr="00832B07">
        <w:rPr>
          <w:rFonts w:ascii="Times New Roman" w:eastAsia="Aptos" w:hAnsi="Times New Roman" w:cs="Times New Roman"/>
        </w:rPr>
        <w:t>a Lancaster location</w:t>
      </w:r>
      <w:r w:rsidR="008A5D6B" w:rsidRPr="00832B07">
        <w:rPr>
          <w:rFonts w:ascii="Times New Roman" w:eastAsia="Times New Roman" w:hAnsi="Times New Roman" w:cs="Times New Roman"/>
        </w:rPr>
        <w:t xml:space="preserve"> of </w:t>
      </w:r>
      <w:hyperlink r:id="rId26" w:history="1"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</w:rPr>
          <w:t>South County Brewing</w:t>
        </w:r>
      </w:hyperlink>
      <w:r w:rsidR="008A5D6B" w:rsidRPr="00832B07">
        <w:rPr>
          <w:rFonts w:ascii="Times New Roman" w:eastAsia="Times New Roman" w:hAnsi="Times New Roman" w:cs="Times New Roman"/>
        </w:rPr>
        <w:t xml:space="preserve">, and exploring the underside of the city’s past with the </w:t>
      </w:r>
      <w:hyperlink r:id="rId27" w:history="1"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</w:rPr>
          <w:t>Lancaster Vice walking tour</w:t>
        </w:r>
      </w:hyperlink>
      <w:r w:rsidR="008A5D6B" w:rsidRPr="008A5D6B">
        <w:rPr>
          <w:rFonts w:ascii="Times New Roman" w:eastAsia="Aptos" w:hAnsi="Times New Roman" w:cs="Times New Roman"/>
        </w:rPr>
        <w:t xml:space="preserve"> –</w:t>
      </w:r>
      <w:r w:rsidR="008A5D6B" w:rsidRPr="00832B07">
        <w:rPr>
          <w:rFonts w:ascii="Times New Roman" w:eastAsia="Times New Roman" w:hAnsi="Times New Roman" w:cs="Times New Roman"/>
          <w14:ligatures w14:val="standardContextual"/>
        </w:rPr>
        <w:t xml:space="preserve"> available through mid-October.</w:t>
      </w:r>
    </w:p>
    <w:p w14:paraId="2C47F356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5F4EE7D5" w14:textId="77777777" w:rsidR="00D67F40" w:rsidRPr="00832B07" w:rsidRDefault="00D67F40" w:rsidP="00D67F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Great </w:t>
      </w:r>
      <w:hyperlink r:id="rId28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coffee</w:t>
        </w:r>
      </w:hyperlink>
      <w:r w:rsidRPr="00832B07">
        <w:rPr>
          <w:rFonts w:ascii="Times New Roman" w:eastAsia="Times New Roman" w:hAnsi="Times New Roman" w:cs="Times New Roman"/>
        </w:rPr>
        <w:t xml:space="preserve"> and </w:t>
      </w:r>
      <w:hyperlink r:id="rId29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brews</w:t>
        </w:r>
      </w:hyperlink>
      <w:r w:rsidRPr="00D43D6F">
        <w:rPr>
          <w:rFonts w:ascii="Times New Roman" w:eastAsia="Times New Roman" w:hAnsi="Times New Roman" w:cs="Times New Roman"/>
        </w:rPr>
        <w:t>, including sipping</w:t>
      </w:r>
      <w:r w:rsidRPr="00832B07">
        <w:rPr>
          <w:rFonts w:ascii="Times New Roman" w:eastAsia="Times New Roman" w:hAnsi="Times New Roman" w:cs="Times New Roman"/>
        </w:rPr>
        <w:t xml:space="preserve"> a beverage in the outdoor Biergarten at </w:t>
      </w:r>
      <w:hyperlink r:id="rId30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Bube’s Brewery</w:t>
        </w:r>
      </w:hyperlink>
      <w:r w:rsidRPr="00832B07">
        <w:rPr>
          <w:rFonts w:ascii="Times New Roman" w:eastAsia="Times New Roman" w:hAnsi="Times New Roman" w:cs="Times New Roman"/>
        </w:rPr>
        <w:t xml:space="preserve"> in Mount Joy – the only U.S. lager brewery from the 1800s that has survived intact.</w:t>
      </w:r>
    </w:p>
    <w:p w14:paraId="7120BC0E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0FDB5196" w14:textId="77777777" w:rsidR="00D67F40" w:rsidRPr="00832B07" w:rsidRDefault="00D67F40" w:rsidP="00D67F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Enjoy the mirth &amp; merriment of the </w:t>
      </w:r>
      <w:hyperlink r:id="rId31" w:anchor="about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Pennsylvania Renaissance Faire</w:t>
        </w:r>
      </w:hyperlink>
      <w:r w:rsidRPr="00832B07">
        <w:rPr>
          <w:rFonts w:ascii="Times New Roman" w:eastAsia="Times New Roman" w:hAnsi="Times New Roman" w:cs="Times New Roman"/>
        </w:rPr>
        <w:t xml:space="preserve"> </w:t>
      </w:r>
      <w:r w:rsidRPr="00D43D6F">
        <w:rPr>
          <w:rFonts w:ascii="Times New Roman" w:eastAsia="Times New Roman" w:hAnsi="Times New Roman" w:cs="Times New Roman"/>
        </w:rPr>
        <w:t>weekends through Oct. 26</w:t>
      </w:r>
      <w:r w:rsidRPr="00D43D6F">
        <w:rPr>
          <w:rFonts w:ascii="Times New Roman" w:eastAsia="Times New Roman" w:hAnsi="Times New Roman" w:cs="Times New Roman"/>
          <w:vertAlign w:val="superscript"/>
        </w:rPr>
        <w:t>th</w:t>
      </w:r>
      <w:r w:rsidRPr="00832B07">
        <w:rPr>
          <w:rFonts w:ascii="Times New Roman" w:eastAsia="Times New Roman" w:hAnsi="Times New Roman" w:cs="Times New Roman"/>
        </w:rPr>
        <w:t xml:space="preserve"> – jousting knights and royal delights amidst an authentic recreation of a 16</w:t>
      </w:r>
      <w:r w:rsidRPr="00832B07">
        <w:rPr>
          <w:rFonts w:ascii="Times New Roman" w:eastAsia="Times New Roman" w:hAnsi="Times New Roman" w:cs="Times New Roman"/>
          <w:vertAlign w:val="superscript"/>
        </w:rPr>
        <w:t>th</w:t>
      </w:r>
      <w:r w:rsidRPr="00D43D6F">
        <w:rPr>
          <w:rFonts w:ascii="Times New Roman" w:eastAsia="Times New Roman" w:hAnsi="Times New Roman" w:cs="Times New Roman"/>
        </w:rPr>
        <w:t>-</w:t>
      </w:r>
      <w:r w:rsidRPr="00832B07">
        <w:rPr>
          <w:rFonts w:ascii="Times New Roman" w:eastAsia="Times New Roman" w:hAnsi="Times New Roman" w:cs="Times New Roman"/>
        </w:rPr>
        <w:t xml:space="preserve">century English village spread over 35 acres.  Hundreds of colorfully-costumed characters breathe life into musical performances, magic acts, fire-breathing stunts, puppet shows, and Shakespearean plays.  Try out period foods and micro-brewed ales, or shop </w:t>
      </w:r>
      <w:proofErr w:type="gramStart"/>
      <w:r w:rsidRPr="00832B07">
        <w:rPr>
          <w:rFonts w:ascii="Times New Roman" w:eastAsia="Times New Roman" w:hAnsi="Times New Roman" w:cs="Times New Roman"/>
        </w:rPr>
        <w:t>from</w:t>
      </w:r>
      <w:proofErr w:type="gramEnd"/>
      <w:r w:rsidRPr="00832B07">
        <w:rPr>
          <w:rFonts w:ascii="Times New Roman" w:eastAsia="Times New Roman" w:hAnsi="Times New Roman" w:cs="Times New Roman"/>
        </w:rPr>
        <w:t xml:space="preserve"> scores of Renaissance merchants.</w:t>
      </w:r>
    </w:p>
    <w:p w14:paraId="6BD59B91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7CBDECBA" w14:textId="77777777" w:rsidR="00D67F40" w:rsidRPr="00832B07" w:rsidRDefault="00D67F40" w:rsidP="00D67F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Other classic fall events include </w:t>
      </w:r>
      <w:hyperlink r:id="rId32" w:anchor="harvestbreakfast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Harvest Breakfast</w:t>
        </w:r>
      </w:hyperlink>
      <w:r w:rsidRPr="00832B07">
        <w:rPr>
          <w:rFonts w:ascii="Times New Roman" w:eastAsia="Times New Roman" w:hAnsi="Times New Roman" w:cs="Times New Roman"/>
        </w:rPr>
        <w:t xml:space="preserve"> at Lancaster Central Market (Oct. 4), </w:t>
      </w:r>
      <w:hyperlink r:id="rId33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Harvest Days</w:t>
        </w:r>
      </w:hyperlink>
      <w:r w:rsidRPr="00832B07">
        <w:rPr>
          <w:rFonts w:ascii="Times New Roman" w:eastAsia="Times New Roman" w:hAnsi="Times New Roman" w:cs="Times New Roman"/>
        </w:rPr>
        <w:t xml:space="preserve"> at Landis Valley Village (Oct. 11-12), </w:t>
      </w:r>
      <w:hyperlink r:id="rId34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Fall ArtWalk</w:t>
        </w:r>
      </w:hyperlink>
      <w:r w:rsidRPr="00832B07">
        <w:rPr>
          <w:rFonts w:ascii="Times New Roman" w:eastAsia="Times New Roman" w:hAnsi="Times New Roman" w:cs="Times New Roman"/>
        </w:rPr>
        <w:t xml:space="preserve"> in Lancaster City (Oct. 18-19), and the </w:t>
      </w:r>
      <w:hyperlink r:id="rId35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1940s Swing Dance</w:t>
        </w:r>
      </w:hyperlink>
      <w:r w:rsidRPr="00832B07">
        <w:rPr>
          <w:rFonts w:ascii="Times New Roman" w:eastAsia="Times New Roman" w:hAnsi="Times New Roman" w:cs="Times New Roman"/>
        </w:rPr>
        <w:t xml:space="preserve"> at the RR Museum of PA (Nov. 1, held in conjunction with its Trains &amp; Troops weekend).</w:t>
      </w:r>
    </w:p>
    <w:p w14:paraId="1D2FA0DF" w14:textId="77777777" w:rsidR="00D67F40" w:rsidRPr="00832B07" w:rsidRDefault="00D67F40" w:rsidP="00D67F40">
      <w:pPr>
        <w:spacing w:after="0" w:line="240" w:lineRule="auto"/>
        <w:rPr>
          <w:rFonts w:ascii="Times New Roman" w:eastAsia="Aptos" w:hAnsi="Times New Roman" w:cs="Times New Roman"/>
        </w:rPr>
      </w:pPr>
    </w:p>
    <w:p w14:paraId="473B43E2" w14:textId="77777777" w:rsidR="00D67F40" w:rsidRPr="00832B07" w:rsidRDefault="00D67F40" w:rsidP="00D67F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Want to get your scare on?  Your </w:t>
      </w:r>
      <w:proofErr w:type="gramStart"/>
      <w:r w:rsidRPr="00832B07">
        <w:rPr>
          <w:rFonts w:ascii="Times New Roman" w:eastAsia="Times New Roman" w:hAnsi="Times New Roman" w:cs="Times New Roman"/>
        </w:rPr>
        <w:t>haunting</w:t>
      </w:r>
      <w:proofErr w:type="gramEnd"/>
      <w:r w:rsidRPr="00832B07">
        <w:rPr>
          <w:rFonts w:ascii="Times New Roman" w:eastAsia="Times New Roman" w:hAnsi="Times New Roman" w:cs="Times New Roman"/>
        </w:rPr>
        <w:t xml:space="preserve"> won’t go wanting at </w:t>
      </w:r>
      <w:hyperlink r:id="rId36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Jason’s Woods</w:t>
        </w:r>
      </w:hyperlink>
      <w:r w:rsidRPr="00832B07">
        <w:rPr>
          <w:rFonts w:ascii="Times New Roman" w:eastAsia="Times New Roman" w:hAnsi="Times New Roman" w:cs="Times New Roman"/>
        </w:rPr>
        <w:t xml:space="preserve">.  For a little less maniacal fright, walk along with the </w:t>
      </w:r>
      <w:hyperlink r:id="rId37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Ghost Tours of Lancaster or Strasburg</w:t>
        </w:r>
      </w:hyperlink>
      <w:r w:rsidRPr="00832B07">
        <w:rPr>
          <w:rFonts w:ascii="Times New Roman" w:eastAsia="Times New Roman" w:hAnsi="Times New Roman" w:cs="Times New Roman"/>
        </w:rPr>
        <w:t xml:space="preserve">, or ride along with a </w:t>
      </w:r>
      <w:hyperlink r:id="rId38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Spooky Scoot tour</w:t>
        </w:r>
      </w:hyperlink>
      <w:r w:rsidRPr="00832B07">
        <w:rPr>
          <w:rFonts w:ascii="Times New Roman" w:eastAsia="Times New Roman" w:hAnsi="Times New Roman" w:cs="Times New Roman"/>
        </w:rPr>
        <w:t xml:space="preserve"> from Strasburg Scooters or on all the attractions during </w:t>
      </w:r>
      <w:hyperlink r:id="rId39" w:tgtFrame="_blank" w:history="1">
        <w:r w:rsidRPr="00832B07">
          <w:rPr>
            <w:rFonts w:ascii="Times New Roman" w:eastAsia="Times New Roman" w:hAnsi="Times New Roman" w:cs="Times New Roman"/>
            <w:color w:val="467886"/>
            <w:u w:val="single"/>
          </w:rPr>
          <w:t>“Happy Hauntings”</w:t>
        </w:r>
      </w:hyperlink>
      <w:r w:rsidRPr="00832B07">
        <w:rPr>
          <w:rFonts w:ascii="Times New Roman" w:eastAsia="Times New Roman" w:hAnsi="Times New Roman" w:cs="Times New Roman"/>
        </w:rPr>
        <w:t xml:space="preserve"> at Dutch Wonderland amusement park.  </w:t>
      </w:r>
    </w:p>
    <w:p w14:paraId="47A809C5" w14:textId="77777777" w:rsidR="00D67F40" w:rsidRPr="00832B07" w:rsidRDefault="00D67F40" w:rsidP="00D67F40">
      <w:pPr>
        <w:spacing w:after="0" w:line="240" w:lineRule="auto"/>
        <w:ind w:left="720"/>
        <w:rPr>
          <w:rFonts w:ascii="Times New Roman" w:eastAsia="Aptos" w:hAnsi="Times New Roman" w:cs="Times New Roman"/>
        </w:rPr>
      </w:pPr>
    </w:p>
    <w:p w14:paraId="148BAE26" w14:textId="2FB52F02" w:rsidR="00D67F40" w:rsidRPr="00832B07" w:rsidRDefault="00D67F40" w:rsidP="00D67F4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32B07">
        <w:rPr>
          <w:rFonts w:ascii="Times New Roman" w:eastAsia="Times New Roman" w:hAnsi="Times New Roman" w:cs="Times New Roman"/>
        </w:rPr>
        <w:t xml:space="preserve">Discover our walkable small towns &amp; city </w:t>
      </w:r>
      <w:r w:rsidR="008A5D6B" w:rsidRPr="00832B07">
        <w:rPr>
          <w:rFonts w:ascii="Times New Roman" w:eastAsia="Times New Roman" w:hAnsi="Times New Roman" w:cs="Times New Roman"/>
          <w14:ligatures w14:val="standardContextual"/>
        </w:rPr>
        <w:t>w</w:t>
      </w:r>
      <w:r w:rsidR="008A5D6B" w:rsidRPr="008A5D6B">
        <w:rPr>
          <w:rFonts w:ascii="Times New Roman" w:eastAsia="Times New Roman" w:hAnsi="Times New Roman" w:cs="Times New Roman"/>
          <w14:ligatures w14:val="standardContextual"/>
        </w:rPr>
        <w:t xml:space="preserve">ith </w:t>
      </w:r>
      <w:r w:rsidR="008A5D6B" w:rsidRPr="008A5D6B">
        <w:rPr>
          <w:rFonts w:ascii="Times New Roman" w:eastAsia="Times New Roman" w:hAnsi="Times New Roman" w:cs="Times New Roman"/>
          <w:b/>
          <w:bCs/>
          <w14:ligatures w14:val="standardContextual"/>
        </w:rPr>
        <w:t>NEW</w:t>
      </w:r>
      <w:r w:rsidR="008A5D6B" w:rsidRPr="00832B07">
        <w:rPr>
          <w:rFonts w:ascii="Times New Roman" w:eastAsia="Times New Roman" w:hAnsi="Times New Roman" w:cs="Times New Roman"/>
          <w14:ligatures w14:val="standardContextual"/>
        </w:rPr>
        <w:t xml:space="preserve"> </w:t>
      </w:r>
      <w:hyperlink r:id="rId40" w:history="1">
        <w:r w:rsidR="008A5D6B" w:rsidRPr="00832B07">
          <w:rPr>
            <w:rFonts w:ascii="Times New Roman" w:eastAsia="Times New Roman" w:hAnsi="Times New Roman" w:cs="Times New Roman"/>
            <w:color w:val="467886"/>
            <w:u w:val="single"/>
            <w14:ligatures w14:val="standardContextual"/>
          </w:rPr>
          <w:t>experiential scavenger hunts</w:t>
        </w:r>
      </w:hyperlink>
      <w:r w:rsidR="008A5D6B" w:rsidRPr="00832B07">
        <w:rPr>
          <w:rFonts w:ascii="Times New Roman" w:eastAsia="Times New Roman" w:hAnsi="Times New Roman" w:cs="Times New Roman"/>
          <w14:ligatures w14:val="standardContextual"/>
        </w:rPr>
        <w:t>!</w:t>
      </w:r>
      <w:r w:rsidRPr="00832B07">
        <w:rPr>
          <w:rFonts w:ascii="Times New Roman" w:eastAsia="Times New Roman" w:hAnsi="Times New Roman" w:cs="Times New Roman"/>
        </w:rPr>
        <w:t xml:space="preserve"> </w:t>
      </w:r>
      <w:r w:rsidRPr="00D43D6F">
        <w:rPr>
          <w:rFonts w:ascii="Times New Roman" w:eastAsia="Times New Roman" w:hAnsi="Times New Roman" w:cs="Times New Roman"/>
        </w:rPr>
        <w:t xml:space="preserve"> </w:t>
      </w:r>
      <w:r w:rsidRPr="00832B07">
        <w:rPr>
          <w:rFonts w:ascii="Times New Roman" w:eastAsia="Times New Roman" w:hAnsi="Times New Roman" w:cs="Times New Roman"/>
        </w:rPr>
        <w:t>A free, mobile-based way to explore featuring access to coupons from participating locations and points toward a town-specific prize. Currently available in Columbia &amp; Lititz.</w:t>
      </w:r>
    </w:p>
    <w:p w14:paraId="65524EE0" w14:textId="63D16BFD" w:rsidR="00A42747" w:rsidRDefault="00A42747" w:rsidP="00D67F40">
      <w:pPr>
        <w:spacing w:after="0" w:line="240" w:lineRule="auto"/>
        <w:rPr>
          <w:rFonts w:ascii="Times New Roman" w:hAnsi="Times New Roman" w:cs="Times New Roman"/>
        </w:rPr>
      </w:pPr>
    </w:p>
    <w:p w14:paraId="63A20E25" w14:textId="77777777" w:rsidR="00D67F40" w:rsidRPr="00BF2908" w:rsidRDefault="00D67F40" w:rsidP="00D67F40">
      <w:pPr>
        <w:spacing w:after="0" w:line="240" w:lineRule="auto"/>
        <w:rPr>
          <w:rFonts w:ascii="Times New Roman" w:hAnsi="Times New Roman" w:cs="Times New Roman"/>
        </w:rPr>
      </w:pPr>
    </w:p>
    <w:p w14:paraId="315571BF" w14:textId="0DAABB2A" w:rsidR="00A55910" w:rsidRPr="00A55910" w:rsidRDefault="00163F15" w:rsidP="00A559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55910">
        <w:rPr>
          <w:rFonts w:ascii="Times New Roman" w:hAnsi="Times New Roman" w:cs="Times New Roman"/>
          <w:i/>
          <w:iCs/>
          <w:sz w:val="20"/>
          <w:szCs w:val="20"/>
        </w:rPr>
        <w:t xml:space="preserve">Lancaster County is a wonderful blend of urban style and rural splendor, with many rich cultures, from the Amish to the arts. Travelers can take in our vibrant downtown city life – with galleries, great dining, specialty shops, and live music – or explore surrounding towns and villages to get a sampling of the heritage, food, craftsmanship, and attractions for which Lancaster is famous. Visit us at </w:t>
      </w:r>
      <w:hyperlink r:id="rId41" w:history="1">
        <w:r w:rsidRPr="00A55910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www.DiscoverLancaster.com</w:t>
        </w:r>
      </w:hyperlink>
      <w:r w:rsidRPr="00A5591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A55910" w:rsidRPr="00A55910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</w:p>
    <w:p w14:paraId="35F98879" w14:textId="77777777" w:rsidR="00A55910" w:rsidRPr="00A55910" w:rsidRDefault="00A55910" w:rsidP="00A55910">
      <w:pPr>
        <w:spacing w:after="0" w:line="240" w:lineRule="auto"/>
        <w:rPr>
          <w:rFonts w:ascii="Times New Roman" w:hAnsi="Times New Roman" w:cs="Times New Roman"/>
        </w:rPr>
      </w:pPr>
    </w:p>
    <w:p w14:paraId="15E05497" w14:textId="62C30F25" w:rsidR="00EA7ECC" w:rsidRPr="00D67F40" w:rsidRDefault="00A55910" w:rsidP="0079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F40">
        <w:rPr>
          <w:rFonts w:ascii="Times New Roman" w:hAnsi="Times New Roman" w:cs="Times New Roman"/>
          <w:b/>
          <w:sz w:val="24"/>
          <w:szCs w:val="24"/>
        </w:rPr>
        <w:t>#  #  #</w:t>
      </w:r>
    </w:p>
    <w:sectPr w:rsidR="00EA7ECC" w:rsidRPr="00D67F40" w:rsidSect="00BF2908">
      <w:footerReference w:type="default" r:id="rId42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83E2" w14:textId="77777777" w:rsidR="00BF2908" w:rsidRDefault="00BF2908" w:rsidP="00BF2908">
      <w:pPr>
        <w:spacing w:after="0" w:line="240" w:lineRule="auto"/>
      </w:pPr>
      <w:r>
        <w:separator/>
      </w:r>
    </w:p>
  </w:endnote>
  <w:endnote w:type="continuationSeparator" w:id="0">
    <w:p w14:paraId="41DBCAE1" w14:textId="77777777" w:rsidR="00BF2908" w:rsidRDefault="00BF2908" w:rsidP="00BF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257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D99D3" w14:textId="5C533D00" w:rsidR="00BF2908" w:rsidRDefault="00BF29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CF350" w14:textId="77777777" w:rsidR="00BF2908" w:rsidRDefault="00BF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E061" w14:textId="77777777" w:rsidR="00BF2908" w:rsidRDefault="00BF2908" w:rsidP="00BF2908">
      <w:pPr>
        <w:spacing w:after="0" w:line="240" w:lineRule="auto"/>
      </w:pPr>
      <w:r>
        <w:separator/>
      </w:r>
    </w:p>
  </w:footnote>
  <w:footnote w:type="continuationSeparator" w:id="0">
    <w:p w14:paraId="4466B168" w14:textId="77777777" w:rsidR="00BF2908" w:rsidRDefault="00BF2908" w:rsidP="00BF2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CD4"/>
    <w:multiLevelType w:val="hybridMultilevel"/>
    <w:tmpl w:val="58A88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90985"/>
    <w:multiLevelType w:val="hybridMultilevel"/>
    <w:tmpl w:val="CA7C9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0781"/>
    <w:multiLevelType w:val="hybridMultilevel"/>
    <w:tmpl w:val="0E08B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A21"/>
    <w:multiLevelType w:val="hybridMultilevel"/>
    <w:tmpl w:val="01883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D9A"/>
    <w:multiLevelType w:val="hybridMultilevel"/>
    <w:tmpl w:val="49186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62D9"/>
    <w:multiLevelType w:val="hybridMultilevel"/>
    <w:tmpl w:val="DB968FE8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39071207">
    <w:abstractNumId w:val="4"/>
  </w:num>
  <w:num w:numId="2" w16cid:durableId="4476675">
    <w:abstractNumId w:val="5"/>
  </w:num>
  <w:num w:numId="3" w16cid:durableId="1529484436">
    <w:abstractNumId w:val="0"/>
  </w:num>
  <w:num w:numId="4" w16cid:durableId="443963093">
    <w:abstractNumId w:val="0"/>
  </w:num>
  <w:num w:numId="5" w16cid:durableId="518541547">
    <w:abstractNumId w:val="2"/>
  </w:num>
  <w:num w:numId="6" w16cid:durableId="690125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271825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CC"/>
    <w:rsid w:val="00005E3E"/>
    <w:rsid w:val="00035589"/>
    <w:rsid w:val="00105C54"/>
    <w:rsid w:val="00127BF9"/>
    <w:rsid w:val="00163F15"/>
    <w:rsid w:val="00166EFE"/>
    <w:rsid w:val="00221C6E"/>
    <w:rsid w:val="00272F54"/>
    <w:rsid w:val="002A2729"/>
    <w:rsid w:val="00481394"/>
    <w:rsid w:val="005251B7"/>
    <w:rsid w:val="00574F97"/>
    <w:rsid w:val="005B39D8"/>
    <w:rsid w:val="005C6682"/>
    <w:rsid w:val="005D148C"/>
    <w:rsid w:val="005F4773"/>
    <w:rsid w:val="00624AA1"/>
    <w:rsid w:val="0064226A"/>
    <w:rsid w:val="00695115"/>
    <w:rsid w:val="006E6D53"/>
    <w:rsid w:val="006F014B"/>
    <w:rsid w:val="00716B89"/>
    <w:rsid w:val="00760A86"/>
    <w:rsid w:val="00774A77"/>
    <w:rsid w:val="00794F44"/>
    <w:rsid w:val="00805093"/>
    <w:rsid w:val="008A5D6B"/>
    <w:rsid w:val="008E789A"/>
    <w:rsid w:val="00923E72"/>
    <w:rsid w:val="00971320"/>
    <w:rsid w:val="009B5CE2"/>
    <w:rsid w:val="00A42747"/>
    <w:rsid w:val="00A55910"/>
    <w:rsid w:val="00AC6E5A"/>
    <w:rsid w:val="00AF5F35"/>
    <w:rsid w:val="00B92DBF"/>
    <w:rsid w:val="00B979F7"/>
    <w:rsid w:val="00BE5BBA"/>
    <w:rsid w:val="00BF2908"/>
    <w:rsid w:val="00C91AB4"/>
    <w:rsid w:val="00D051B8"/>
    <w:rsid w:val="00D67F40"/>
    <w:rsid w:val="00EA7ECC"/>
    <w:rsid w:val="00EB2F84"/>
    <w:rsid w:val="00F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E8AB"/>
  <w15:chartTrackingRefBased/>
  <w15:docId w15:val="{DC5C2C63-855B-42BF-8524-EA110DF2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CC"/>
  </w:style>
  <w:style w:type="paragraph" w:styleId="Heading1">
    <w:name w:val="heading 1"/>
    <w:basedOn w:val="Normal"/>
    <w:next w:val="Normal"/>
    <w:link w:val="Heading1Char"/>
    <w:qFormat/>
    <w:rsid w:val="00A559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59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E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A7E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E6D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B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559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5591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Emphasis">
    <w:name w:val="Emphasis"/>
    <w:uiPriority w:val="20"/>
    <w:qFormat/>
    <w:rsid w:val="00A5591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2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F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08"/>
  </w:style>
  <w:style w:type="paragraph" w:styleId="Footer">
    <w:name w:val="footer"/>
    <w:basedOn w:val="Normal"/>
    <w:link w:val="FooterChar"/>
    <w:uiPriority w:val="99"/>
    <w:unhideWhenUsed/>
    <w:rsid w:val="00BF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ncasterballoonrides.com/" TargetMode="External"/><Relationship Id="rId18" Type="http://schemas.openxmlformats.org/officeDocument/2006/relationships/hyperlink" Target="https://www.discoverlancaster.com/things-to-do/shopping/farmers-markets/" TargetMode="External"/><Relationship Id="rId26" Type="http://schemas.openxmlformats.org/officeDocument/2006/relationships/hyperlink" Target="https://southcountybrewing.com/lancaster/" TargetMode="External"/><Relationship Id="rId39" Type="http://schemas.openxmlformats.org/officeDocument/2006/relationships/hyperlink" Target="https://www.dutchwonderland.com/happy-hauntings" TargetMode="External"/><Relationship Id="rId21" Type="http://schemas.openxmlformats.org/officeDocument/2006/relationships/hyperlink" Target="https://www.nissleywine.com/" TargetMode="External"/><Relationship Id="rId34" Type="http://schemas.openxmlformats.org/officeDocument/2006/relationships/hyperlink" Target="https://lancastercityart.com/index.php/art-walk/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discoverlancaster.com/things-to-do/covered-bridges/" TargetMode="External"/><Relationship Id="rId20" Type="http://schemas.openxmlformats.org/officeDocument/2006/relationships/hyperlink" Target="https://grandviewwines.com/" TargetMode="External"/><Relationship Id="rId29" Type="http://schemas.openxmlformats.org/officeDocument/2006/relationships/hyperlink" Target="https://www.discoverlancaster.com/blog/best-beer-spots-in-lancaster-pennsylvania/" TargetMode="External"/><Relationship Id="rId41" Type="http://schemas.openxmlformats.org/officeDocument/2006/relationships/hyperlink" Target="http://www.DiscoverLancaste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reshingmountain.com/group-activities/ziplines/" TargetMode="External"/><Relationship Id="rId24" Type="http://schemas.openxmlformats.org/officeDocument/2006/relationships/hyperlink" Target="https://www.kitchenkettle.com/seasonal-fun/fall-in-lancaster.asp" TargetMode="External"/><Relationship Id="rId32" Type="http://schemas.openxmlformats.org/officeDocument/2006/relationships/hyperlink" Target="https://centralmarketlancaster.com/events/" TargetMode="External"/><Relationship Id="rId37" Type="http://schemas.openxmlformats.org/officeDocument/2006/relationships/hyperlink" Target="https://www.ghosttour.com/lancaster.html" TargetMode="External"/><Relationship Id="rId40" Type="http://schemas.openxmlformats.org/officeDocument/2006/relationships/hyperlink" Target="https://www.discoverlancaster.com/plan-your-trip/experience-passes/scavenger-hu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titzbikeworks.com/rental/electric-assist-bikes/" TargetMode="External"/><Relationship Id="rId23" Type="http://schemas.openxmlformats.org/officeDocument/2006/relationships/hyperlink" Target="https://wolfsanctuarypa.org/" TargetMode="External"/><Relationship Id="rId28" Type="http://schemas.openxmlformats.org/officeDocument/2006/relationships/hyperlink" Target="https://www.discoverlancaster.com/blog/lancaster-pa-coffee-shops-cafes/" TargetMode="External"/><Relationship Id="rId36" Type="http://schemas.openxmlformats.org/officeDocument/2006/relationships/hyperlink" Target="https://jasonswoods.com/" TargetMode="External"/><Relationship Id="rId10" Type="http://schemas.openxmlformats.org/officeDocument/2006/relationships/hyperlink" Target="https://cherrycrestfarm.com/things-to-do/festivals/" TargetMode="External"/><Relationship Id="rId19" Type="http://schemas.openxmlformats.org/officeDocument/2006/relationships/hyperlink" Target="https://www.waltzvineyards.com/" TargetMode="External"/><Relationship Id="rId31" Type="http://schemas.openxmlformats.org/officeDocument/2006/relationships/hyperlink" Target="http://www.parenfaire.com/themedweekends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errycrestfarm.com/" TargetMode="External"/><Relationship Id="rId14" Type="http://schemas.openxmlformats.org/officeDocument/2006/relationships/hyperlink" Target="https://susquehannariverlands.com/the-great-outdoors/parks-trails-nature-preserves/trails-hikes/turkey-hill-trail-nature-preserve/" TargetMode="External"/><Relationship Id="rId22" Type="http://schemas.openxmlformats.org/officeDocument/2006/relationships/hyperlink" Target="https://www.eastlandalpacas.com/" TargetMode="External"/><Relationship Id="rId27" Type="http://schemas.openxmlformats.org/officeDocument/2006/relationships/hyperlink" Target="https://lancastervice.com/" TargetMode="External"/><Relationship Id="rId30" Type="http://schemas.openxmlformats.org/officeDocument/2006/relationships/hyperlink" Target="http://bubesbrewery.com/" TargetMode="External"/><Relationship Id="rId35" Type="http://schemas.openxmlformats.org/officeDocument/2006/relationships/hyperlink" Target="https://www.rrmuseumpa.org/wp-content/uploads/2025/08/1940s-Swing-Dance-Flyer-2025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jcliff@discoverlancast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rasburgscooters.com/" TargetMode="External"/><Relationship Id="rId17" Type="http://schemas.openxmlformats.org/officeDocument/2006/relationships/hyperlink" Target="https://countrybarnmarket.com/pages/pumpkin-patch" TargetMode="External"/><Relationship Id="rId25" Type="http://schemas.openxmlformats.org/officeDocument/2006/relationships/hyperlink" Target="https://www.decadeslancaster.com/icecreambar" TargetMode="External"/><Relationship Id="rId33" Type="http://schemas.openxmlformats.org/officeDocument/2006/relationships/hyperlink" Target="https://www.landisvalleymuseum.org/event/harvest-days-at-landis-valley-village-farm-museum" TargetMode="External"/><Relationship Id="rId38" Type="http://schemas.openxmlformats.org/officeDocument/2006/relationships/hyperlink" Target="https://strasburgscooters.com/tour/the-spooky-scoot-scooter-t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Cliff</dc:creator>
  <cp:keywords/>
  <dc:description/>
  <cp:lastModifiedBy>Joel Cliff</cp:lastModifiedBy>
  <cp:revision>3</cp:revision>
  <cp:lastPrinted>2024-11-07T15:41:00Z</cp:lastPrinted>
  <dcterms:created xsi:type="dcterms:W3CDTF">2025-09-18T23:10:00Z</dcterms:created>
  <dcterms:modified xsi:type="dcterms:W3CDTF">2025-09-18T23:17:00Z</dcterms:modified>
</cp:coreProperties>
</file>